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2374D48D" w14:textId="413143D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F451CE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501C92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46ECF0F0" w:rsidR="001F39B2" w:rsidRPr="00B97FF3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>rovádění kontrol a odborných prohlídek systému vytápění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>nízkotlakých kotel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en</w:t>
      </w:r>
      <w:r w:rsidR="001F39B2" w:rsidRPr="00941D23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342CC9" w:rsidRPr="00941D23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F406D" w:rsidRPr="00941D23">
        <w:rPr>
          <w:rFonts w:ascii="Verdana" w:hAnsi="Verdana" w:cstheme="minorHAnsi"/>
          <w:b/>
          <w:sz w:val="28"/>
          <w:szCs w:val="28"/>
          <w:u w:val="single"/>
        </w:rPr>
        <w:t xml:space="preserve">část </w:t>
      </w:r>
      <w:r w:rsidR="00246891" w:rsidRPr="00941D23">
        <w:rPr>
          <w:rFonts w:ascii="Verdana" w:hAnsi="Verdana" w:cstheme="minorHAnsi"/>
          <w:b/>
          <w:sz w:val="28"/>
          <w:szCs w:val="28"/>
          <w:u w:val="single"/>
        </w:rPr>
        <w:t>4 OŘ Plzeň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374D491" w14:textId="0DFA958D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1" w:name="_Hlk12199586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End w:id="1"/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BBD286D" w14:textId="77777777" w:rsidR="00501C92" w:rsidRPr="00501C92" w:rsidRDefault="000878CB" w:rsidP="00501C92">
      <w:pPr>
        <w:rPr>
          <w:rFonts w:ascii="Verdana" w:eastAsia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501C92" w:rsidRPr="00501C92">
        <w:rPr>
          <w:rFonts w:ascii="Verdana" w:eastAsia="Verdana" w:hAnsi="Verdana"/>
          <w:b/>
          <w:sz w:val="18"/>
          <w:szCs w:val="18"/>
        </w:rPr>
        <w:t>Ing. Marcelou Pernicovou</w:t>
      </w:r>
      <w:r w:rsidR="00501C92" w:rsidRPr="00501C92">
        <w:rPr>
          <w:rFonts w:ascii="Verdana" w:eastAsia="Verdana" w:hAnsi="Verdana"/>
          <w:sz w:val="18"/>
          <w:szCs w:val="18"/>
        </w:rPr>
        <w:t>, náměstkyní GŘ pro provozuschopnost dráhy</w:t>
      </w:r>
    </w:p>
    <w:p w14:paraId="2374D499" w14:textId="0577B090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D43F037" w14:textId="393B7F7D" w:rsidR="00501C92" w:rsidRPr="00501C92" w:rsidRDefault="00501C9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501C92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3724790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D8ADFA3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>ePodatelnaXXXX@</w:t>
      </w:r>
      <w:r w:rsidR="00576BA9" w:rsidRPr="00EB6A2C">
        <w:rPr>
          <w:rFonts w:ascii="Verdana" w:hAnsi="Verdana" w:cstheme="minorHAnsi"/>
          <w:sz w:val="18"/>
          <w:szCs w:val="18"/>
        </w:rPr>
        <w:t>spravazeleznic</w:t>
      </w:r>
      <w:r w:rsidRPr="00EB6A2C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14EEACE3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Rámcová </w:t>
      </w:r>
      <w:r w:rsidRPr="00501C9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Pr="00501C92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01C92">
        <w:rPr>
          <w:rFonts w:ascii="Verdana" w:hAnsi="Verdana" w:cstheme="minorHAnsi"/>
          <w:sz w:val="18"/>
          <w:szCs w:val="18"/>
        </w:rPr>
        <w:t xml:space="preserve">podlimitní </w:t>
      </w:r>
      <w:r w:rsidRPr="00501C9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01C92">
        <w:rPr>
          <w:rFonts w:ascii="Verdana" w:hAnsi="Verdana" w:cstheme="minorHAnsi"/>
          <w:sz w:val="18"/>
          <w:szCs w:val="18"/>
        </w:rPr>
        <w:t>ce</w:t>
      </w:r>
      <w:r w:rsidRPr="00501C92">
        <w:rPr>
          <w:rFonts w:ascii="Verdana" w:hAnsi="Verdana" w:cstheme="minorHAnsi"/>
          <w:sz w:val="18"/>
          <w:szCs w:val="18"/>
        </w:rPr>
        <w:t xml:space="preserve"> s názvem </w:t>
      </w:r>
      <w:r w:rsidR="00501C92" w:rsidRPr="00FF7011">
        <w:rPr>
          <w:rFonts w:ascii="Verdana" w:hAnsi="Verdana" w:cstheme="minorHAnsi"/>
          <w:b/>
          <w:sz w:val="18"/>
          <w:szCs w:val="18"/>
        </w:rPr>
        <w:t xml:space="preserve">Kontrola systémů vytápění a realizace odborných prohlídek </w:t>
      </w:r>
      <w:r w:rsidR="00501C92" w:rsidRPr="005C1BFD">
        <w:rPr>
          <w:rFonts w:ascii="Verdana" w:hAnsi="Verdana" w:cstheme="minorHAnsi"/>
          <w:b/>
          <w:sz w:val="18"/>
          <w:szCs w:val="18"/>
        </w:rPr>
        <w:t>kotelen</w:t>
      </w:r>
      <w:r w:rsidR="00FF7011" w:rsidRPr="005C1BFD">
        <w:rPr>
          <w:rFonts w:ascii="Verdana" w:eastAsia="Times New Roman" w:hAnsi="Verdana"/>
          <w:b/>
          <w:sz w:val="18"/>
          <w:szCs w:val="18"/>
          <w:lang w:eastAsia="cs-CZ"/>
        </w:rPr>
        <w:t xml:space="preserve"> </w:t>
      </w:r>
      <w:r w:rsidR="006A0D45" w:rsidRPr="005C1BFD">
        <w:rPr>
          <w:rFonts w:ascii="Verdana" w:hAnsi="Verdana" w:cstheme="minorHAnsi"/>
          <w:sz w:val="18"/>
          <w:szCs w:val="18"/>
        </w:rPr>
        <w:t>č</w:t>
      </w:r>
      <w:r w:rsidR="006A0D45" w:rsidRPr="00501C92">
        <w:rPr>
          <w:rFonts w:ascii="Verdana" w:hAnsi="Verdana" w:cstheme="minorHAnsi"/>
          <w:sz w:val="18"/>
          <w:szCs w:val="18"/>
        </w:rPr>
        <w:t>.</w:t>
      </w:r>
      <w:r w:rsidR="00C31031" w:rsidRPr="00501C92">
        <w:rPr>
          <w:rFonts w:ascii="Verdana" w:hAnsi="Verdana" w:cstheme="minorHAnsi"/>
          <w:sz w:val="18"/>
          <w:szCs w:val="18"/>
        </w:rPr>
        <w:t>j.</w:t>
      </w:r>
      <w:r w:rsidR="006A0D45" w:rsidRPr="00501C92">
        <w:rPr>
          <w:rFonts w:ascii="Verdana" w:hAnsi="Verdana" w:cstheme="minorHAnsi"/>
          <w:sz w:val="18"/>
          <w:szCs w:val="18"/>
        </w:rPr>
        <w:t>: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 </w:t>
      </w:r>
      <w:r w:rsidR="00EB6A2C" w:rsidRPr="00EB6A2C">
        <w:rPr>
          <w:rFonts w:ascii="Verdana" w:hAnsi="Verdana" w:cstheme="minorHAnsi"/>
          <w:sz w:val="18"/>
          <w:szCs w:val="18"/>
        </w:rPr>
        <w:t>15352/2023-SŽ-GŘ-O8</w:t>
      </w:r>
      <w:r w:rsidR="005C1BFD" w:rsidRPr="005C1BFD">
        <w:rPr>
          <w:rFonts w:ascii="Verdana" w:hAnsi="Verdana" w:cstheme="minorHAnsi"/>
          <w:sz w:val="18"/>
          <w:szCs w:val="18"/>
        </w:rPr>
        <w:t xml:space="preserve">, </w:t>
      </w:r>
      <w:r w:rsidR="005C1BFD" w:rsidRPr="005C1BFD">
        <w:rPr>
          <w:rFonts w:ascii="Verdana" w:eastAsia="Times New Roman" w:hAnsi="Verdana"/>
          <w:b/>
          <w:sz w:val="18"/>
          <w:szCs w:val="18"/>
          <w:lang w:eastAsia="cs-CZ"/>
        </w:rPr>
        <w:t>část 4 OŘ Plzeň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501C92">
        <w:rPr>
          <w:rFonts w:ascii="Verdana" w:hAnsi="Verdana" w:cstheme="minorHAnsi"/>
          <w:sz w:val="18"/>
          <w:szCs w:val="18"/>
        </w:rPr>
        <w:t>„výběrové řízení“</w:t>
      </w:r>
      <w:r w:rsidRPr="00501C92">
        <w:rPr>
          <w:rFonts w:ascii="Verdana" w:hAnsi="Verdana" w:cstheme="minorHAnsi"/>
          <w:sz w:val="18"/>
          <w:szCs w:val="18"/>
        </w:rPr>
        <w:t>).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Pr="00501C9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501C92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7791ADC5" w:rsidR="00CC5257" w:rsidRPr="00EB6A2C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B6A2C">
        <w:rPr>
          <w:rFonts w:ascii="Verdana" w:hAnsi="Verdana" w:cstheme="minorHAnsi"/>
          <w:sz w:val="18"/>
          <w:szCs w:val="18"/>
        </w:rPr>
        <w:t xml:space="preserve">je 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B6A2C">
        <w:rPr>
          <w:rFonts w:ascii="Verdana" w:hAnsi="Verdana" w:cstheme="minorHAnsi"/>
          <w:sz w:val="18"/>
          <w:szCs w:val="18"/>
        </w:rPr>
        <w:t>specifikován</w:t>
      </w:r>
      <w:r w:rsidRPr="00EB6A2C">
        <w:rPr>
          <w:rFonts w:ascii="Verdana" w:hAnsi="Verdana" w:cstheme="minorHAnsi"/>
          <w:sz w:val="18"/>
          <w:szCs w:val="18"/>
        </w:rPr>
        <w:t>o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 v</w:t>
      </w:r>
      <w:r w:rsidR="00FF7011" w:rsidRPr="00EB6A2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EB6A2C">
        <w:rPr>
          <w:rFonts w:ascii="Verdana" w:hAnsi="Verdana" w:cstheme="minorHAnsi"/>
          <w:sz w:val="18"/>
          <w:szCs w:val="18"/>
        </w:rPr>
        <w:t>, která je přílohou č</w:t>
      </w:r>
      <w:r w:rsidR="00870DF7" w:rsidRPr="00EB6A2C">
        <w:rPr>
          <w:rFonts w:ascii="Verdana" w:hAnsi="Verdana" w:cstheme="minorHAnsi"/>
          <w:sz w:val="18"/>
          <w:szCs w:val="18"/>
        </w:rPr>
        <w:t xml:space="preserve">. </w:t>
      </w:r>
      <w:r w:rsidR="007A2C38" w:rsidRPr="00EB6A2C">
        <w:rPr>
          <w:rFonts w:ascii="Verdana" w:hAnsi="Verdana" w:cstheme="minorHAnsi"/>
          <w:sz w:val="18"/>
          <w:szCs w:val="18"/>
        </w:rPr>
        <w:t>2</w:t>
      </w:r>
      <w:r w:rsidR="0085363C" w:rsidRPr="00EB6A2C">
        <w:rPr>
          <w:rFonts w:ascii="Verdana" w:hAnsi="Verdana" w:cstheme="minorHAnsi"/>
          <w:sz w:val="18"/>
          <w:szCs w:val="18"/>
        </w:rPr>
        <w:t xml:space="preserve"> 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EB6A2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EB6A2C">
        <w:rPr>
          <w:rFonts w:ascii="Verdana" w:hAnsi="Verdana" w:cstheme="minorHAnsi"/>
          <w:sz w:val="18"/>
          <w:szCs w:val="18"/>
        </w:rPr>
        <w:t>dohody</w:t>
      </w:r>
      <w:r w:rsidR="0038779C" w:rsidRPr="00EB6A2C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EB6A2C">
        <w:rPr>
          <w:rFonts w:ascii="Verdana" w:hAnsi="Verdana" w:cstheme="minorHAnsi"/>
          <w:sz w:val="18"/>
          <w:szCs w:val="18"/>
        </w:rPr>
        <w:t>.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 </w:t>
      </w:r>
      <w:r w:rsidR="00CC5257" w:rsidRPr="00EB6A2C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2507FA">
        <w:rPr>
          <w:rFonts w:ascii="Verdana" w:hAnsi="Verdana"/>
          <w:sz w:val="18"/>
          <w:szCs w:val="18"/>
          <w:highlight w:val="green"/>
        </w:rPr>
        <w:t>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5C1BF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C1BFD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5C1BFD">
        <w:rPr>
          <w:rFonts w:ascii="Verdana" w:hAnsi="Verdana" w:cstheme="minorHAnsi"/>
          <w:sz w:val="18"/>
          <w:szCs w:val="18"/>
        </w:rPr>
        <w:t xml:space="preserve">3 </w:t>
      </w:r>
      <w:r w:rsidR="00E413C5" w:rsidRPr="005C1BF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5C1BFD">
        <w:rPr>
          <w:rFonts w:ascii="Verdana" w:hAnsi="Verdana" w:cstheme="minorHAnsi"/>
          <w:sz w:val="18"/>
          <w:szCs w:val="18"/>
        </w:rPr>
        <w:t>dohody</w:t>
      </w:r>
      <w:r w:rsidRPr="005C1BF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5C1BF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5C1BF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5C1BFD">
        <w:rPr>
          <w:rFonts w:ascii="Verdana" w:hAnsi="Verdana" w:cstheme="minorHAnsi"/>
          <w:sz w:val="18"/>
          <w:szCs w:val="18"/>
        </w:rPr>
        <w:t xml:space="preserve">3 </w:t>
      </w:r>
      <w:r w:rsidR="00E413C5" w:rsidRPr="005C1BF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5C1BF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5C1BFD">
        <w:rPr>
          <w:rFonts w:ascii="Verdana" w:hAnsi="Verdana" w:cstheme="minorHAnsi"/>
          <w:sz w:val="18"/>
          <w:szCs w:val="18"/>
        </w:rPr>
        <w:t xml:space="preserve">předem v </w:t>
      </w:r>
      <w:r w:rsidRPr="005C1BFD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C1BFD">
        <w:rPr>
          <w:rFonts w:ascii="Verdana" w:hAnsi="Verdana" w:cstheme="minorHAnsi"/>
          <w:sz w:val="18"/>
          <w:szCs w:val="18"/>
        </w:rPr>
        <w:t>požadovaný</w:t>
      </w:r>
      <w:r w:rsidRPr="002507FA">
        <w:rPr>
          <w:rFonts w:ascii="Verdana" w:hAnsi="Verdana" w:cstheme="minorHAnsi"/>
          <w:sz w:val="18"/>
          <w:szCs w:val="18"/>
        </w:rPr>
        <w:t xml:space="preserve"> termín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538613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92268">
        <w:rPr>
          <w:rFonts w:ascii="Verdana" w:hAnsi="Verdana" w:cstheme="minorHAnsi"/>
          <w:sz w:val="18"/>
          <w:szCs w:val="18"/>
        </w:rPr>
        <w:t>10</w:t>
      </w:r>
      <w:r w:rsidR="00B9226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6E2A17AC" w:rsidR="003276C2" w:rsidRPr="00227128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6D571A">
        <w:rPr>
          <w:rFonts w:ascii="Verdana" w:eastAsiaTheme="majorEastAsia" w:hAnsi="Verdana" w:cstheme="minorHAnsi"/>
          <w:bCs/>
          <w:sz w:val="18"/>
          <w:szCs w:val="18"/>
        </w:rPr>
        <w:t>do 31. 12. 2027</w:t>
      </w:r>
      <w:r w:rsidR="00170714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A20808">
        <w:rPr>
          <w:rFonts w:ascii="Verdana" w:hAnsi="Verdana" w:cstheme="minorHAnsi"/>
          <w:sz w:val="18"/>
          <w:szCs w:val="18"/>
        </w:rPr>
        <w:t>anebo do doby uzavření dílčí smlouvy</w:t>
      </w:r>
      <w:r w:rsidR="00F451CE">
        <w:rPr>
          <w:rFonts w:ascii="Verdana" w:hAnsi="Verdana" w:cstheme="minorHAnsi"/>
          <w:sz w:val="18"/>
          <w:szCs w:val="18"/>
        </w:rPr>
        <w:t>,</w:t>
      </w:r>
      <w:r w:rsidR="000048B2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na základě které dojde k objednání </w:t>
      </w:r>
      <w:r w:rsidR="00BD2B95" w:rsidRPr="00A20808">
        <w:rPr>
          <w:rFonts w:ascii="Verdana" w:hAnsi="Verdana" w:cstheme="minorHAnsi"/>
          <w:sz w:val="18"/>
          <w:szCs w:val="18"/>
        </w:rPr>
        <w:t>díla</w:t>
      </w:r>
      <w:r w:rsidR="00170714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A20808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5C1BFD">
        <w:rPr>
          <w:rFonts w:ascii="Verdana" w:hAnsi="Verdana" w:cstheme="minorHAnsi"/>
          <w:sz w:val="18"/>
          <w:szCs w:val="18"/>
        </w:rPr>
        <w:t>převyšující</w:t>
      </w:r>
      <w:r w:rsidR="009A318E" w:rsidRPr="005C1BFD">
        <w:rPr>
          <w:rFonts w:ascii="Verdana" w:hAnsi="Verdana" w:cstheme="minorHAnsi"/>
          <w:sz w:val="18"/>
          <w:szCs w:val="18"/>
        </w:rPr>
        <w:t xml:space="preserve"> 1 462</w:t>
      </w:r>
      <w:r w:rsidR="00F93D8C" w:rsidRPr="005C1BFD">
        <w:rPr>
          <w:rFonts w:ascii="Verdana" w:hAnsi="Verdana" w:cstheme="minorHAnsi"/>
          <w:sz w:val="18"/>
          <w:szCs w:val="18"/>
        </w:rPr>
        <w:t> 240,- Kč bez DPH</w:t>
      </w:r>
      <w:r w:rsidR="007E084F" w:rsidRPr="005C1BFD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C1BFD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C1BFD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5C1BFD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5C1BFD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5C1BFD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C1BFD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31512" w:rsidRPr="005C1BFD">
        <w:rPr>
          <w:rFonts w:ascii="Verdana" w:hAnsi="Verdana" w:cstheme="minorHAnsi"/>
          <w:sz w:val="18"/>
          <w:szCs w:val="18"/>
        </w:rPr>
        <w:t>1 599 000,-</w:t>
      </w:r>
      <w:r w:rsidR="007E084F" w:rsidRPr="005C1BFD">
        <w:rPr>
          <w:rFonts w:ascii="Verdana" w:hAnsi="Verdana" w:cstheme="minorHAnsi"/>
          <w:sz w:val="18"/>
          <w:szCs w:val="18"/>
        </w:rPr>
        <w:t xml:space="preserve"> Kč</w:t>
      </w:r>
      <w:r w:rsidR="007E084F" w:rsidRPr="005C1BFD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5C1BFD">
        <w:rPr>
          <w:rFonts w:ascii="Verdana" w:hAnsi="Verdana" w:cstheme="minorHAnsi"/>
          <w:sz w:val="18"/>
          <w:szCs w:val="18"/>
        </w:rPr>
        <w:t>bez DPH</w:t>
      </w:r>
      <w:r w:rsidRPr="005C1BF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19CD17EF" w:rsidR="00235018" w:rsidRPr="00812F06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>Míst</w:t>
      </w:r>
      <w:r w:rsidR="0085363C" w:rsidRPr="003030A2">
        <w:rPr>
          <w:rFonts w:ascii="Verdana" w:hAnsi="Verdana" w:cstheme="minorHAnsi"/>
          <w:sz w:val="18"/>
          <w:szCs w:val="18"/>
        </w:rPr>
        <w:t>o</w:t>
      </w:r>
      <w:r w:rsidRPr="003030A2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030A2">
        <w:rPr>
          <w:rFonts w:ascii="Verdana" w:hAnsi="Verdana" w:cstheme="minorHAnsi"/>
          <w:sz w:val="18"/>
          <w:szCs w:val="18"/>
        </w:rPr>
        <w:t>dílčích smluv</w:t>
      </w:r>
      <w:r w:rsidRPr="003030A2">
        <w:rPr>
          <w:rFonts w:ascii="Verdana" w:hAnsi="Verdana" w:cstheme="minorHAnsi"/>
          <w:sz w:val="18"/>
          <w:szCs w:val="18"/>
        </w:rPr>
        <w:t xml:space="preserve"> je </w:t>
      </w:r>
      <w:r w:rsidR="00EA41F0" w:rsidRPr="003030A2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030A2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030A2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030A2">
        <w:rPr>
          <w:rFonts w:ascii="Verdana" w:hAnsi="Verdana" w:cstheme="minorHAnsi"/>
          <w:sz w:val="18"/>
          <w:szCs w:val="18"/>
        </w:rPr>
        <w:t>Z</w:t>
      </w:r>
      <w:r w:rsidR="006D2F28" w:rsidRPr="003030A2">
        <w:rPr>
          <w:rFonts w:ascii="Verdana" w:hAnsi="Verdana" w:cstheme="minorHAnsi"/>
          <w:sz w:val="18"/>
          <w:szCs w:val="18"/>
        </w:rPr>
        <w:t>hotovitel</w:t>
      </w:r>
      <w:r w:rsidR="002C4982" w:rsidRPr="003030A2">
        <w:rPr>
          <w:rFonts w:ascii="Verdana" w:hAnsi="Verdana" w:cstheme="minorHAnsi"/>
          <w:sz w:val="18"/>
          <w:szCs w:val="18"/>
        </w:rPr>
        <w:t>.</w:t>
      </w:r>
      <w:r w:rsidR="00C243C8">
        <w:rPr>
          <w:rFonts w:ascii="Verdana" w:hAnsi="Verdana" w:cstheme="minorHAnsi"/>
          <w:sz w:val="18"/>
          <w:szCs w:val="18"/>
        </w:rPr>
        <w:t xml:space="preserve"> Informativní seznam míst plnění je uveden v příloze č. 6 této Rámcové dohody; tento seznam není konečný ani závazný.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65624586" w:rsidR="00BD7195" w:rsidRPr="00990F39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</w:t>
      </w:r>
      <w:r w:rsidR="00CC5257" w:rsidRPr="00020FD9">
        <w:rPr>
          <w:rFonts w:ascii="Verdana" w:hAnsi="Verdana" w:cstheme="minorHAnsi"/>
          <w:sz w:val="18"/>
          <w:szCs w:val="18"/>
        </w:rPr>
        <w:t xml:space="preserve">povinen </w:t>
      </w:r>
      <w:r w:rsidR="00780CF7" w:rsidRPr="00020FD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20FD9">
        <w:rPr>
          <w:rFonts w:ascii="Verdana" w:hAnsi="Verdana" w:cstheme="minorHAnsi"/>
          <w:sz w:val="18"/>
          <w:szCs w:val="18"/>
        </w:rPr>
        <w:t>Objednatele</w:t>
      </w:r>
      <w:r w:rsidR="00780CF7" w:rsidRPr="00020FD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20FD9">
        <w:rPr>
          <w:rFonts w:ascii="Verdana" w:hAnsi="Verdana" w:cstheme="minorHAnsi"/>
          <w:sz w:val="18"/>
          <w:szCs w:val="18"/>
        </w:rPr>
        <w:t> dílčí smlouvě</w:t>
      </w:r>
      <w:r w:rsidR="00780CF7" w:rsidRPr="00020FD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20FD9">
        <w:rPr>
          <w:rFonts w:ascii="Verdana" w:hAnsi="Verdana" w:cstheme="minorHAnsi"/>
          <w:sz w:val="18"/>
          <w:szCs w:val="18"/>
        </w:rPr>
        <w:t>a</w:t>
      </w:r>
      <w:r w:rsidR="00780CF7" w:rsidRPr="00020FD9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020FD9">
        <w:rPr>
          <w:rFonts w:ascii="Verdana" w:hAnsi="Verdana" w:cstheme="minorHAnsi"/>
          <w:sz w:val="18"/>
          <w:szCs w:val="18"/>
        </w:rPr>
        <w:t xml:space="preserve"> </w:t>
      </w:r>
      <w:r w:rsidR="00780CF7" w:rsidRPr="00020FD9">
        <w:rPr>
          <w:rFonts w:ascii="Verdana" w:hAnsi="Verdana" w:cstheme="minorHAnsi"/>
          <w:sz w:val="18"/>
          <w:szCs w:val="18"/>
        </w:rPr>
        <w:t>předmětu Díla</w:t>
      </w:r>
      <w:r w:rsidR="00CB6B7E" w:rsidRPr="00020FD9">
        <w:rPr>
          <w:rFonts w:ascii="Verdana" w:hAnsi="Verdana" w:cstheme="minorHAnsi"/>
          <w:sz w:val="18"/>
          <w:szCs w:val="18"/>
        </w:rPr>
        <w:t xml:space="preserve"> </w:t>
      </w:r>
      <w:r w:rsidR="00780CF7" w:rsidRPr="00020FD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10071D" w:rsidRPr="00020FD9">
        <w:rPr>
          <w:rFonts w:ascii="Verdana" w:hAnsi="Verdana" w:cstheme="minorHAnsi"/>
          <w:sz w:val="18"/>
          <w:szCs w:val="18"/>
        </w:rPr>
        <w:t xml:space="preserve">8:00 </w:t>
      </w:r>
      <w:r w:rsidR="00780CF7" w:rsidRPr="00020FD9">
        <w:rPr>
          <w:rFonts w:ascii="Verdana" w:hAnsi="Verdana" w:cstheme="minorHAnsi"/>
          <w:sz w:val="18"/>
          <w:szCs w:val="18"/>
        </w:rPr>
        <w:t xml:space="preserve">– </w:t>
      </w:r>
      <w:r w:rsidR="0010071D" w:rsidRPr="00020FD9">
        <w:rPr>
          <w:rFonts w:ascii="Verdana" w:hAnsi="Verdana" w:cstheme="minorHAnsi"/>
          <w:sz w:val="18"/>
          <w:szCs w:val="18"/>
        </w:rPr>
        <w:t xml:space="preserve">13:00 </w:t>
      </w:r>
      <w:r w:rsidR="00780CF7" w:rsidRPr="00020FD9">
        <w:rPr>
          <w:rFonts w:ascii="Verdana" w:hAnsi="Verdana" w:cstheme="minorHAnsi"/>
          <w:sz w:val="18"/>
          <w:szCs w:val="18"/>
        </w:rPr>
        <w:t xml:space="preserve">hod.). </w:t>
      </w:r>
      <w:r w:rsidR="00DD2D34" w:rsidRPr="00020FD9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3030A2">
        <w:rPr>
          <w:rFonts w:ascii="Verdana" w:hAnsi="Verdana" w:cstheme="minorHAnsi"/>
          <w:sz w:val="18"/>
          <w:szCs w:val="18"/>
        </w:rPr>
        <w:t>Předávacím protokolu</w:t>
      </w:r>
      <w:r w:rsidR="00CC5257" w:rsidRPr="00812F06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474285">
        <w:rPr>
          <w:rFonts w:ascii="Verdana" w:hAnsi="Verdana" w:cstheme="minorHAnsi"/>
          <w:sz w:val="18"/>
          <w:szCs w:val="18"/>
        </w:rPr>
        <w:t>Obj</w:t>
      </w:r>
      <w:r w:rsidR="00D97787" w:rsidRPr="00474285">
        <w:rPr>
          <w:rFonts w:ascii="Verdana" w:hAnsi="Verdana" w:cstheme="minorHAnsi"/>
          <w:sz w:val="18"/>
          <w:szCs w:val="18"/>
        </w:rPr>
        <w:t>ednatele</w:t>
      </w:r>
      <w:r w:rsidR="002906C0" w:rsidRPr="00474285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74285">
        <w:rPr>
          <w:rFonts w:ascii="Verdana" w:hAnsi="Verdana" w:cstheme="minorHAnsi"/>
          <w:sz w:val="18"/>
          <w:szCs w:val="18"/>
        </w:rPr>
        <w:t xml:space="preserve">podpis, v případě zjištěných 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nedostatků uvede i tuto skutečnost s konkrétním vymezením zjištěných vad </w:t>
      </w:r>
      <w:r w:rsidR="00DD2D34" w:rsidRPr="00FB6CF4">
        <w:rPr>
          <w:rFonts w:ascii="Verdana" w:hAnsi="Verdana" w:cstheme="minorHAnsi"/>
          <w:sz w:val="18"/>
          <w:szCs w:val="18"/>
        </w:rPr>
        <w:t>předaného plnění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990F39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990F39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812F0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159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15947">
        <w:rPr>
          <w:rFonts w:ascii="Verdana" w:hAnsi="Verdana" w:cstheme="minorHAnsi"/>
          <w:sz w:val="18"/>
          <w:szCs w:val="18"/>
        </w:rPr>
        <w:t xml:space="preserve">3 </w:t>
      </w:r>
      <w:r w:rsidRPr="007159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3 </w:t>
      </w:r>
      <w:r w:rsidRPr="00812F0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812F06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>.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AFBCCE1" w:rsidR="00CC5257" w:rsidRPr="00812F0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>Uvedená cena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812F06">
        <w:rPr>
          <w:rFonts w:ascii="Verdana" w:hAnsi="Verdana" w:cstheme="minorHAnsi"/>
          <w:sz w:val="18"/>
          <w:szCs w:val="18"/>
        </w:rPr>
        <w:t>Z</w:t>
      </w:r>
      <w:r w:rsidR="006D2F28" w:rsidRPr="00812F06">
        <w:rPr>
          <w:rFonts w:ascii="Verdana" w:hAnsi="Verdana" w:cstheme="minorHAnsi"/>
          <w:sz w:val="18"/>
          <w:szCs w:val="18"/>
        </w:rPr>
        <w:t>hotovitel</w:t>
      </w:r>
      <w:r w:rsidRPr="00812F06">
        <w:rPr>
          <w:rFonts w:ascii="Verdana" w:hAnsi="Verdana" w:cstheme="minorHAnsi"/>
          <w:sz w:val="18"/>
          <w:szCs w:val="18"/>
        </w:rPr>
        <w:t xml:space="preserve">e. </w:t>
      </w:r>
      <w:r w:rsidR="006D2F28" w:rsidRPr="00812F06">
        <w:rPr>
          <w:rFonts w:ascii="Verdana" w:hAnsi="Verdana" w:cstheme="minorHAnsi"/>
          <w:sz w:val="18"/>
          <w:szCs w:val="18"/>
        </w:rPr>
        <w:t>Zhotovitel</w:t>
      </w:r>
      <w:r w:rsidRPr="00812F0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>dohody</w:t>
      </w:r>
      <w:r w:rsidR="00860ADA" w:rsidRPr="00812F06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812F0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Díla </w:t>
      </w:r>
      <w:r w:rsidRPr="00812F0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přílo</w:t>
      </w:r>
      <w:r w:rsidRPr="00812F06">
        <w:rPr>
          <w:rFonts w:ascii="Verdana" w:hAnsi="Verdana" w:cstheme="minorHAnsi"/>
          <w:sz w:val="18"/>
          <w:szCs w:val="18"/>
        </w:rPr>
        <w:t>ze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č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. 3 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12F06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47428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030A2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12F06">
        <w:rPr>
          <w:rFonts w:ascii="Verdana" w:hAnsi="Verdana" w:cstheme="minorHAnsi"/>
          <w:sz w:val="18"/>
          <w:szCs w:val="18"/>
        </w:rPr>
        <w:t>Obj</w:t>
      </w:r>
      <w:r w:rsidRPr="00812F06">
        <w:rPr>
          <w:rFonts w:ascii="Verdana" w:hAnsi="Verdana" w:cstheme="minorHAnsi"/>
          <w:sz w:val="18"/>
          <w:szCs w:val="18"/>
        </w:rPr>
        <w:t>ednatelem</w:t>
      </w:r>
      <w:r w:rsidR="002C46D1" w:rsidRPr="00812F06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7428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7428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74285">
        <w:rPr>
          <w:rFonts w:ascii="Verdana" w:hAnsi="Verdana" w:cstheme="minorHAnsi"/>
          <w:sz w:val="18"/>
          <w:szCs w:val="18"/>
        </w:rPr>
        <w:t>dohody</w:t>
      </w:r>
      <w:r w:rsidR="002C46D1" w:rsidRPr="00474285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812F0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030A2">
        <w:rPr>
          <w:rFonts w:ascii="Verdana" w:hAnsi="Verdana" w:cstheme="minorHAnsi"/>
          <w:sz w:val="18"/>
          <w:szCs w:val="18"/>
        </w:rPr>
        <w:t>skenu</w:t>
      </w:r>
      <w:proofErr w:type="spellEnd"/>
      <w:r w:rsidRPr="003030A2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43F714AB" w:rsidR="004B17F3" w:rsidRPr="00812F0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Záruční doba činí </w:t>
      </w:r>
      <w:r w:rsidR="00C03888" w:rsidRPr="00812F06">
        <w:rPr>
          <w:rFonts w:ascii="Verdana" w:hAnsi="Verdana" w:cstheme="minorHAnsi"/>
          <w:sz w:val="18"/>
          <w:szCs w:val="18"/>
        </w:rPr>
        <w:t>24 měsíců.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366B49B1" w:rsidR="00CD0FED" w:rsidRPr="00EB6A2C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C57DD" w:rsidRPr="00EB6A2C">
        <w:rPr>
          <w:rFonts w:ascii="Verdana" w:hAnsi="Verdana" w:cstheme="minorHAnsi"/>
          <w:sz w:val="18"/>
          <w:szCs w:val="18"/>
        </w:rPr>
        <w:t>1.000.000,-</w:t>
      </w:r>
      <w:r w:rsidRPr="00EB6A2C">
        <w:rPr>
          <w:rFonts w:ascii="Verdana" w:hAnsi="Verdana" w:cstheme="minorHAnsi"/>
          <w:sz w:val="18"/>
          <w:szCs w:val="18"/>
        </w:rPr>
        <w:t xml:space="preserve"> Kč na jednu pojistnou událost.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6CD36287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B1572">
        <w:rPr>
          <w:rFonts w:ascii="Verdana" w:hAnsi="Verdana" w:cstheme="minorHAnsi"/>
          <w:sz w:val="18"/>
          <w:szCs w:val="18"/>
        </w:rPr>
        <w:t>e výběrovém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1E2F39A" w:rsidR="0024350F" w:rsidRPr="00160318" w:rsidRDefault="005E3A39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</w:t>
      </w:r>
      <w:r w:rsidRPr="00160318">
        <w:rPr>
          <w:rFonts w:ascii="Verdana" w:hAnsi="Verdana" w:cstheme="minorHAnsi"/>
          <w:sz w:val="18"/>
          <w:szCs w:val="18"/>
        </w:rPr>
        <w:lastRenderedPageBreak/>
        <w:t xml:space="preserve">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247132AA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</w:t>
      </w:r>
      <w:r w:rsidR="00B97FF3">
        <w:rPr>
          <w:rFonts w:ascii="Verdana" w:hAnsi="Verdana" w:cstheme="minorHAnsi"/>
          <w:sz w:val="18"/>
          <w:szCs w:val="18"/>
        </w:rPr>
        <w:t>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C2C2E50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</w:t>
      </w:r>
      <w:r w:rsidR="00DC3B17" w:rsidRPr="005720FF">
        <w:rPr>
          <w:rFonts w:ascii="Verdana" w:hAnsi="Verdana" w:cstheme="minorHAnsi"/>
          <w:sz w:val="18"/>
          <w:szCs w:val="18"/>
        </w:rPr>
        <w:t>Rámcové dohody</w:t>
      </w:r>
      <w:r w:rsidR="00BF52F3" w:rsidRPr="005720FF">
        <w:rPr>
          <w:rFonts w:ascii="Verdana" w:hAnsi="Verdana" w:cstheme="minorHAnsi"/>
          <w:sz w:val="18"/>
          <w:szCs w:val="18"/>
        </w:rPr>
        <w:t>.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DC3B17" w:rsidRPr="005720FF">
        <w:rPr>
          <w:rFonts w:ascii="Verdana" w:hAnsi="Verdana" w:cstheme="minorHAnsi"/>
          <w:sz w:val="18"/>
          <w:szCs w:val="18"/>
        </w:rPr>
        <w:t>Zhotovitel</w:t>
      </w:r>
      <w:r w:rsidRPr="005720F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r w:rsidR="0065225F" w:rsidRPr="005720FF">
        <w:rPr>
          <w:rFonts w:ascii="Verdana" w:hAnsi="Verdana" w:cstheme="minorHAnsi"/>
          <w:sz w:val="18"/>
          <w:szCs w:val="18"/>
        </w:rPr>
        <w:t>5</w:t>
      </w:r>
      <w:r w:rsidR="00DE1F4C" w:rsidRPr="005720FF">
        <w:rPr>
          <w:rFonts w:ascii="Verdana" w:hAnsi="Verdana" w:cstheme="minorHAnsi"/>
          <w:sz w:val="18"/>
          <w:szCs w:val="18"/>
        </w:rPr>
        <w:t>0</w:t>
      </w:r>
      <w:r w:rsidR="004D59D9" w:rsidRPr="005720FF">
        <w:rPr>
          <w:rFonts w:ascii="Verdana" w:hAnsi="Verdana" w:cstheme="minorHAnsi"/>
          <w:sz w:val="18"/>
          <w:szCs w:val="18"/>
        </w:rPr>
        <w:t>.000</w:t>
      </w:r>
      <w:r w:rsidR="00BF52F3" w:rsidRPr="005720FF">
        <w:rPr>
          <w:rFonts w:ascii="Verdana" w:hAnsi="Verdana" w:cstheme="minorHAnsi"/>
          <w:sz w:val="18"/>
          <w:szCs w:val="18"/>
        </w:rPr>
        <w:t>,-Kč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(slovy </w:t>
      </w:r>
      <w:r w:rsidR="00DE1F4C" w:rsidRPr="005720FF">
        <w:rPr>
          <w:rFonts w:ascii="Verdana" w:hAnsi="Verdana" w:cstheme="minorHAnsi"/>
          <w:sz w:val="18"/>
          <w:szCs w:val="18"/>
        </w:rPr>
        <w:t>sto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5720FF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§ </w:t>
      </w:r>
      <w:r w:rsidRPr="005720FF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5720FF">
        <w:rPr>
          <w:rFonts w:ascii="Verdana" w:hAnsi="Verdana" w:cstheme="minorHAnsi"/>
          <w:sz w:val="18"/>
          <w:szCs w:val="18"/>
        </w:rPr>
        <w:t>nepoužije</w:t>
      </w:r>
      <w:r w:rsidRPr="005720FF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77777777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7FBC71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tří (3) pracovních dnů před účinností změny. Účinnost změny oprávněných osob vůči druhé smluvní straně nastává uplynutím třetího (3.) pracovního dne po doručení oznámení o této </w:t>
      </w:r>
      <w:r w:rsidR="00C123B0" w:rsidRPr="008B36A6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DE1F4C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</w:t>
      </w:r>
      <w:r w:rsidR="00C123B0" w:rsidRPr="00C123B0">
        <w:rPr>
          <w:rFonts w:ascii="Verdana" w:hAnsi="Verdana" w:cstheme="minorHAnsi"/>
          <w:sz w:val="18"/>
          <w:szCs w:val="18"/>
        </w:rPr>
        <w:t>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BEA95C5" w14:textId="7180A4D1" w:rsidR="00FF7011" w:rsidRPr="00EE3A63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E3A63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E3A63">
        <w:rPr>
          <w:rFonts w:ascii="Verdana" w:hAnsi="Verdana" w:cstheme="minorHAnsi"/>
          <w:sz w:val="18"/>
          <w:szCs w:val="18"/>
        </w:rPr>
        <w:t>2</w:t>
      </w:r>
      <w:r w:rsidR="0045754A" w:rsidRPr="00EE3A63">
        <w:rPr>
          <w:rFonts w:ascii="Verdana" w:hAnsi="Verdana" w:cstheme="minorHAnsi"/>
          <w:sz w:val="18"/>
          <w:szCs w:val="18"/>
        </w:rPr>
        <w:t xml:space="preserve"> – </w:t>
      </w:r>
      <w:r w:rsidR="00F06B6C" w:rsidRPr="00EE3A63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F3FE8AC" w:rsidR="00F06B6C" w:rsidRPr="00EE3A63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E3A63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EEBF22E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4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 Seznam poddodavatelů</w:t>
      </w:r>
    </w:p>
    <w:p w14:paraId="218333C7" w14:textId="5C4B660F" w:rsidR="000A40F8" w:rsidRDefault="0090270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5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- Oprávněné osoby</w:t>
      </w:r>
    </w:p>
    <w:p w14:paraId="01738B64" w14:textId="6EF702B9" w:rsidR="009573A6" w:rsidRDefault="009573A6" w:rsidP="009573A6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– </w:t>
      </w:r>
      <w:r w:rsidRPr="006621C2">
        <w:rPr>
          <w:rFonts w:ascii="Verdana" w:hAnsi="Verdana" w:cstheme="minorHAnsi"/>
          <w:sz w:val="18"/>
          <w:szCs w:val="18"/>
        </w:rPr>
        <w:t>Seznam systémů vytápění</w:t>
      </w:r>
    </w:p>
    <w:p w14:paraId="5397372C" w14:textId="77777777" w:rsidR="009573A6" w:rsidRDefault="009573A6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B" w14:textId="2D6D2237" w:rsidR="00C16FD1" w:rsidRPr="000A40F8" w:rsidRDefault="00174612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46E9466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5182121B" w14:textId="41661550" w:rsidR="00F451CE" w:rsidRDefault="00F451C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1801A91" w14:textId="7A87E698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74D53F" w14:textId="3D84E9B9" w:rsidR="0090270E" w:rsidRPr="008B36A6" w:rsidRDefault="004B17F3" w:rsidP="008B36A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 w:rsidRPr="00F451CE">
        <w:rPr>
          <w:rFonts w:ascii="Verdana" w:hAnsi="Verdana" w:cstheme="minorHAnsi"/>
          <w:b/>
          <w:sz w:val="18"/>
          <w:szCs w:val="18"/>
        </w:rPr>
        <w:t>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8B36A6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974E" w16cex:dateUtc="2023-02-06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92BF1" w14:textId="77777777" w:rsidR="00406DEE" w:rsidRDefault="00406DEE" w:rsidP="003706CB">
      <w:pPr>
        <w:spacing w:after="0" w:line="240" w:lineRule="auto"/>
      </w:pPr>
      <w:r>
        <w:separator/>
      </w:r>
    </w:p>
  </w:endnote>
  <w:endnote w:type="continuationSeparator" w:id="0">
    <w:p w14:paraId="733F2EF9" w14:textId="77777777" w:rsidR="00406DEE" w:rsidRDefault="00406DEE" w:rsidP="003706CB">
      <w:pPr>
        <w:spacing w:after="0" w:line="240" w:lineRule="auto"/>
      </w:pPr>
      <w:r>
        <w:continuationSeparator/>
      </w:r>
    </w:p>
  </w:endnote>
  <w:endnote w:type="continuationNotice" w:id="1">
    <w:p w14:paraId="64C4F6D5" w14:textId="77777777" w:rsidR="00406DEE" w:rsidRDefault="00406D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1" w14:textId="13CF13D4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243C8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243C8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1BF4ED4C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243C8" w:rsidRPr="00C243C8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243C8" w:rsidRPr="00C243C8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1AF9B" w14:textId="77777777" w:rsidR="00406DEE" w:rsidRDefault="00406DEE" w:rsidP="003706CB">
      <w:pPr>
        <w:spacing w:after="0" w:line="240" w:lineRule="auto"/>
      </w:pPr>
      <w:r>
        <w:separator/>
      </w:r>
    </w:p>
  </w:footnote>
  <w:footnote w:type="continuationSeparator" w:id="0">
    <w:p w14:paraId="732F6446" w14:textId="77777777" w:rsidR="00406DEE" w:rsidRDefault="00406DEE" w:rsidP="003706CB">
      <w:pPr>
        <w:spacing w:after="0" w:line="240" w:lineRule="auto"/>
      </w:pPr>
      <w:r>
        <w:continuationSeparator/>
      </w:r>
    </w:p>
  </w:footnote>
  <w:footnote w:type="continuationNotice" w:id="1">
    <w:p w14:paraId="7667DB10" w14:textId="77777777" w:rsidR="00406DEE" w:rsidRDefault="00406D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6"/>
  </w:num>
  <w:num w:numId="3">
    <w:abstractNumId w:val="48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4"/>
  </w:num>
  <w:num w:numId="10">
    <w:abstractNumId w:val="39"/>
  </w:num>
  <w:num w:numId="11">
    <w:abstractNumId w:val="24"/>
  </w:num>
  <w:num w:numId="12">
    <w:abstractNumId w:val="27"/>
  </w:num>
  <w:num w:numId="13">
    <w:abstractNumId w:val="16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42"/>
  </w:num>
  <w:num w:numId="28">
    <w:abstractNumId w:val="5"/>
  </w:num>
  <w:num w:numId="29">
    <w:abstractNumId w:val="9"/>
  </w:num>
  <w:num w:numId="30">
    <w:abstractNumId w:val="43"/>
  </w:num>
  <w:num w:numId="31">
    <w:abstractNumId w:val="35"/>
  </w:num>
  <w:num w:numId="32">
    <w:abstractNumId w:val="45"/>
  </w:num>
  <w:num w:numId="33">
    <w:abstractNumId w:val="40"/>
  </w:num>
  <w:num w:numId="34">
    <w:abstractNumId w:val="7"/>
  </w:num>
  <w:num w:numId="35">
    <w:abstractNumId w:val="19"/>
  </w:num>
  <w:num w:numId="36">
    <w:abstractNumId w:val="31"/>
  </w:num>
  <w:num w:numId="37">
    <w:abstractNumId w:val="34"/>
  </w:num>
  <w:num w:numId="38">
    <w:abstractNumId w:val="15"/>
  </w:num>
  <w:num w:numId="39">
    <w:abstractNumId w:val="12"/>
  </w:num>
  <w:num w:numId="40">
    <w:abstractNumId w:val="47"/>
  </w:num>
  <w:num w:numId="41">
    <w:abstractNumId w:val="11"/>
  </w:num>
  <w:num w:numId="42">
    <w:abstractNumId w:val="34"/>
  </w:num>
  <w:num w:numId="43">
    <w:abstractNumId w:val="6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14"/>
  </w:num>
  <w:num w:numId="56">
    <w:abstractNumId w:val="13"/>
  </w:num>
  <w:num w:numId="57">
    <w:abstractNumId w:val="10"/>
  </w:num>
  <w:num w:numId="58">
    <w:abstractNumId w:val="2"/>
  </w:num>
  <w:num w:numId="5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8B2"/>
    <w:rsid w:val="00012CB4"/>
    <w:rsid w:val="00014C12"/>
    <w:rsid w:val="000206B8"/>
    <w:rsid w:val="00020FD9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40F8"/>
    <w:rsid w:val="000A6CD6"/>
    <w:rsid w:val="000C5A20"/>
    <w:rsid w:val="000C7132"/>
    <w:rsid w:val="000D282E"/>
    <w:rsid w:val="000D311D"/>
    <w:rsid w:val="000D59B0"/>
    <w:rsid w:val="000E25F6"/>
    <w:rsid w:val="000E2BEA"/>
    <w:rsid w:val="000E43FD"/>
    <w:rsid w:val="000E45A8"/>
    <w:rsid w:val="000E5DAD"/>
    <w:rsid w:val="000E733F"/>
    <w:rsid w:val="000F65D4"/>
    <w:rsid w:val="000F733C"/>
    <w:rsid w:val="0010071D"/>
    <w:rsid w:val="00102827"/>
    <w:rsid w:val="00103AAA"/>
    <w:rsid w:val="001053F3"/>
    <w:rsid w:val="00106B60"/>
    <w:rsid w:val="00107127"/>
    <w:rsid w:val="00110C41"/>
    <w:rsid w:val="001119A2"/>
    <w:rsid w:val="00122AA9"/>
    <w:rsid w:val="001302AD"/>
    <w:rsid w:val="00137BD3"/>
    <w:rsid w:val="00141D25"/>
    <w:rsid w:val="001447B6"/>
    <w:rsid w:val="00160318"/>
    <w:rsid w:val="00161E4D"/>
    <w:rsid w:val="00163528"/>
    <w:rsid w:val="001667B2"/>
    <w:rsid w:val="00166C41"/>
    <w:rsid w:val="00170714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074F"/>
    <w:rsid w:val="001F39B2"/>
    <w:rsid w:val="002045B1"/>
    <w:rsid w:val="00204750"/>
    <w:rsid w:val="0020774F"/>
    <w:rsid w:val="00211202"/>
    <w:rsid w:val="0021416B"/>
    <w:rsid w:val="002164BA"/>
    <w:rsid w:val="002171E6"/>
    <w:rsid w:val="00217838"/>
    <w:rsid w:val="00220472"/>
    <w:rsid w:val="00224684"/>
    <w:rsid w:val="0022507E"/>
    <w:rsid w:val="00226C4C"/>
    <w:rsid w:val="00227128"/>
    <w:rsid w:val="0023151B"/>
    <w:rsid w:val="00235018"/>
    <w:rsid w:val="00235366"/>
    <w:rsid w:val="00235748"/>
    <w:rsid w:val="002422A1"/>
    <w:rsid w:val="00242EE0"/>
    <w:rsid w:val="0024350F"/>
    <w:rsid w:val="002443C7"/>
    <w:rsid w:val="00245A3C"/>
    <w:rsid w:val="00246891"/>
    <w:rsid w:val="002507FA"/>
    <w:rsid w:val="0025725F"/>
    <w:rsid w:val="00264CA8"/>
    <w:rsid w:val="002724E5"/>
    <w:rsid w:val="00275A24"/>
    <w:rsid w:val="00276548"/>
    <w:rsid w:val="00277C3D"/>
    <w:rsid w:val="0028159E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30A2"/>
    <w:rsid w:val="0030335C"/>
    <w:rsid w:val="0030498A"/>
    <w:rsid w:val="0031122A"/>
    <w:rsid w:val="003120FE"/>
    <w:rsid w:val="00317451"/>
    <w:rsid w:val="00322F6C"/>
    <w:rsid w:val="003276C2"/>
    <w:rsid w:val="00332559"/>
    <w:rsid w:val="00335DD4"/>
    <w:rsid w:val="00342CC9"/>
    <w:rsid w:val="00343CE9"/>
    <w:rsid w:val="00344BF2"/>
    <w:rsid w:val="003509D2"/>
    <w:rsid w:val="00360D79"/>
    <w:rsid w:val="003706CB"/>
    <w:rsid w:val="00380192"/>
    <w:rsid w:val="003847FF"/>
    <w:rsid w:val="003862BB"/>
    <w:rsid w:val="00386523"/>
    <w:rsid w:val="0038779C"/>
    <w:rsid w:val="00395493"/>
    <w:rsid w:val="003A20C5"/>
    <w:rsid w:val="003A26D5"/>
    <w:rsid w:val="003A3B3A"/>
    <w:rsid w:val="003A695E"/>
    <w:rsid w:val="003B191D"/>
    <w:rsid w:val="003B5AF4"/>
    <w:rsid w:val="003B6379"/>
    <w:rsid w:val="003B65F4"/>
    <w:rsid w:val="003D2F85"/>
    <w:rsid w:val="003D42FC"/>
    <w:rsid w:val="003E0548"/>
    <w:rsid w:val="003E0E6B"/>
    <w:rsid w:val="003F0F9F"/>
    <w:rsid w:val="003F4EB4"/>
    <w:rsid w:val="003F5EDA"/>
    <w:rsid w:val="003F751B"/>
    <w:rsid w:val="00402E9E"/>
    <w:rsid w:val="0040487B"/>
    <w:rsid w:val="0040600D"/>
    <w:rsid w:val="00406DEE"/>
    <w:rsid w:val="004072ED"/>
    <w:rsid w:val="00410560"/>
    <w:rsid w:val="00421F68"/>
    <w:rsid w:val="00425285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4285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57DD"/>
    <w:rsid w:val="004C5FF8"/>
    <w:rsid w:val="004D235B"/>
    <w:rsid w:val="004D3B28"/>
    <w:rsid w:val="004D3F5F"/>
    <w:rsid w:val="004D47B7"/>
    <w:rsid w:val="004D59D9"/>
    <w:rsid w:val="004F08D8"/>
    <w:rsid w:val="004F14F3"/>
    <w:rsid w:val="004F194C"/>
    <w:rsid w:val="004F22C3"/>
    <w:rsid w:val="004F7C35"/>
    <w:rsid w:val="00501C92"/>
    <w:rsid w:val="0050249A"/>
    <w:rsid w:val="005030F6"/>
    <w:rsid w:val="005166BE"/>
    <w:rsid w:val="005171FD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20FF"/>
    <w:rsid w:val="00574368"/>
    <w:rsid w:val="00576BA9"/>
    <w:rsid w:val="00582467"/>
    <w:rsid w:val="00596222"/>
    <w:rsid w:val="0059769D"/>
    <w:rsid w:val="005A4E1A"/>
    <w:rsid w:val="005B1572"/>
    <w:rsid w:val="005B723C"/>
    <w:rsid w:val="005C0CA5"/>
    <w:rsid w:val="005C1BFD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3A39"/>
    <w:rsid w:val="005F5DAE"/>
    <w:rsid w:val="005F6869"/>
    <w:rsid w:val="00606BB7"/>
    <w:rsid w:val="006073B6"/>
    <w:rsid w:val="00613B66"/>
    <w:rsid w:val="00616498"/>
    <w:rsid w:val="00623264"/>
    <w:rsid w:val="006307FB"/>
    <w:rsid w:val="00632361"/>
    <w:rsid w:val="006343DA"/>
    <w:rsid w:val="00634660"/>
    <w:rsid w:val="00643CE5"/>
    <w:rsid w:val="006452A8"/>
    <w:rsid w:val="00646FD3"/>
    <w:rsid w:val="00650169"/>
    <w:rsid w:val="00650C78"/>
    <w:rsid w:val="0065225F"/>
    <w:rsid w:val="006653C8"/>
    <w:rsid w:val="00680163"/>
    <w:rsid w:val="0068231E"/>
    <w:rsid w:val="00684204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EA4"/>
    <w:rsid w:val="006D2F28"/>
    <w:rsid w:val="006D571A"/>
    <w:rsid w:val="006E1E5E"/>
    <w:rsid w:val="006E381A"/>
    <w:rsid w:val="006E6E61"/>
    <w:rsid w:val="006F00EE"/>
    <w:rsid w:val="006F373D"/>
    <w:rsid w:val="006F5E55"/>
    <w:rsid w:val="00701051"/>
    <w:rsid w:val="00701354"/>
    <w:rsid w:val="00704284"/>
    <w:rsid w:val="00704546"/>
    <w:rsid w:val="0070488A"/>
    <w:rsid w:val="0071081E"/>
    <w:rsid w:val="00712561"/>
    <w:rsid w:val="00714260"/>
    <w:rsid w:val="00715947"/>
    <w:rsid w:val="00715EC9"/>
    <w:rsid w:val="00730A9C"/>
    <w:rsid w:val="00731512"/>
    <w:rsid w:val="00732164"/>
    <w:rsid w:val="007337D0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099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534"/>
    <w:rsid w:val="007D296D"/>
    <w:rsid w:val="007E084F"/>
    <w:rsid w:val="007E0EC4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F06"/>
    <w:rsid w:val="008135F0"/>
    <w:rsid w:val="00815E99"/>
    <w:rsid w:val="00835B2F"/>
    <w:rsid w:val="0083798C"/>
    <w:rsid w:val="00842FAF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14A5"/>
    <w:rsid w:val="008A70B1"/>
    <w:rsid w:val="008B1A0A"/>
    <w:rsid w:val="008B354F"/>
    <w:rsid w:val="008B36A6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340A"/>
    <w:rsid w:val="008F7040"/>
    <w:rsid w:val="0090270E"/>
    <w:rsid w:val="00902C3A"/>
    <w:rsid w:val="00903D77"/>
    <w:rsid w:val="009070D6"/>
    <w:rsid w:val="00907D09"/>
    <w:rsid w:val="009126E8"/>
    <w:rsid w:val="009138F7"/>
    <w:rsid w:val="00923981"/>
    <w:rsid w:val="00926680"/>
    <w:rsid w:val="009313FD"/>
    <w:rsid w:val="00933111"/>
    <w:rsid w:val="00937173"/>
    <w:rsid w:val="00941D23"/>
    <w:rsid w:val="00944698"/>
    <w:rsid w:val="00953CAE"/>
    <w:rsid w:val="009545C9"/>
    <w:rsid w:val="0095679E"/>
    <w:rsid w:val="00956933"/>
    <w:rsid w:val="009573A6"/>
    <w:rsid w:val="00960E0C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02CD"/>
    <w:rsid w:val="00990F39"/>
    <w:rsid w:val="00991A59"/>
    <w:rsid w:val="00994E63"/>
    <w:rsid w:val="009A14C7"/>
    <w:rsid w:val="009A2E8F"/>
    <w:rsid w:val="009A318E"/>
    <w:rsid w:val="009A69E5"/>
    <w:rsid w:val="009A7946"/>
    <w:rsid w:val="009B1696"/>
    <w:rsid w:val="009B348A"/>
    <w:rsid w:val="009B7A3E"/>
    <w:rsid w:val="009C1FB5"/>
    <w:rsid w:val="009C5F7B"/>
    <w:rsid w:val="009E5BC6"/>
    <w:rsid w:val="009F00BF"/>
    <w:rsid w:val="00A02B02"/>
    <w:rsid w:val="00A107ED"/>
    <w:rsid w:val="00A1363F"/>
    <w:rsid w:val="00A20808"/>
    <w:rsid w:val="00A231B6"/>
    <w:rsid w:val="00A27CD9"/>
    <w:rsid w:val="00A316C8"/>
    <w:rsid w:val="00A448C4"/>
    <w:rsid w:val="00A46AAE"/>
    <w:rsid w:val="00A46BB0"/>
    <w:rsid w:val="00A5266B"/>
    <w:rsid w:val="00A57C20"/>
    <w:rsid w:val="00A65FE9"/>
    <w:rsid w:val="00A73C6F"/>
    <w:rsid w:val="00A7611A"/>
    <w:rsid w:val="00A77CA7"/>
    <w:rsid w:val="00A82F4A"/>
    <w:rsid w:val="00A8504B"/>
    <w:rsid w:val="00A91377"/>
    <w:rsid w:val="00A976F4"/>
    <w:rsid w:val="00A97771"/>
    <w:rsid w:val="00AA2A2D"/>
    <w:rsid w:val="00AA2FDB"/>
    <w:rsid w:val="00AA435D"/>
    <w:rsid w:val="00AA7FE5"/>
    <w:rsid w:val="00AC37AF"/>
    <w:rsid w:val="00AC4F2A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075F"/>
    <w:rsid w:val="00B4111A"/>
    <w:rsid w:val="00B4177A"/>
    <w:rsid w:val="00B42031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0BBC"/>
    <w:rsid w:val="00B92268"/>
    <w:rsid w:val="00B93EB9"/>
    <w:rsid w:val="00B94C91"/>
    <w:rsid w:val="00B96AAD"/>
    <w:rsid w:val="00B97FF3"/>
    <w:rsid w:val="00BA19C0"/>
    <w:rsid w:val="00BA5837"/>
    <w:rsid w:val="00BA7E2F"/>
    <w:rsid w:val="00BB0757"/>
    <w:rsid w:val="00BB1E6D"/>
    <w:rsid w:val="00BB58E1"/>
    <w:rsid w:val="00BB7845"/>
    <w:rsid w:val="00BC50EA"/>
    <w:rsid w:val="00BC6123"/>
    <w:rsid w:val="00BD2B95"/>
    <w:rsid w:val="00BD7195"/>
    <w:rsid w:val="00BE24DE"/>
    <w:rsid w:val="00BE7269"/>
    <w:rsid w:val="00BF3A6D"/>
    <w:rsid w:val="00BF406D"/>
    <w:rsid w:val="00BF52F3"/>
    <w:rsid w:val="00BF5DCE"/>
    <w:rsid w:val="00C01FDB"/>
    <w:rsid w:val="00C03888"/>
    <w:rsid w:val="00C1087D"/>
    <w:rsid w:val="00C10A21"/>
    <w:rsid w:val="00C123B0"/>
    <w:rsid w:val="00C124D0"/>
    <w:rsid w:val="00C16FD1"/>
    <w:rsid w:val="00C22DEB"/>
    <w:rsid w:val="00C243C8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3E67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16A3B"/>
    <w:rsid w:val="00D21535"/>
    <w:rsid w:val="00D21EE1"/>
    <w:rsid w:val="00D279CA"/>
    <w:rsid w:val="00D30AD6"/>
    <w:rsid w:val="00D323A6"/>
    <w:rsid w:val="00D33265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3B17"/>
    <w:rsid w:val="00DC4AD5"/>
    <w:rsid w:val="00DC58E3"/>
    <w:rsid w:val="00DD11E3"/>
    <w:rsid w:val="00DD2D34"/>
    <w:rsid w:val="00DD3B14"/>
    <w:rsid w:val="00DD3DC8"/>
    <w:rsid w:val="00DD7514"/>
    <w:rsid w:val="00DE1F4C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705C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B6A2C"/>
    <w:rsid w:val="00EC014A"/>
    <w:rsid w:val="00EC07BD"/>
    <w:rsid w:val="00ED0D45"/>
    <w:rsid w:val="00ED1C3B"/>
    <w:rsid w:val="00ED3922"/>
    <w:rsid w:val="00ED6909"/>
    <w:rsid w:val="00ED7AEE"/>
    <w:rsid w:val="00EE07E0"/>
    <w:rsid w:val="00EE18A0"/>
    <w:rsid w:val="00EE3A63"/>
    <w:rsid w:val="00EE77D8"/>
    <w:rsid w:val="00EE7FBF"/>
    <w:rsid w:val="00EF7E80"/>
    <w:rsid w:val="00F0448F"/>
    <w:rsid w:val="00F04558"/>
    <w:rsid w:val="00F04A6E"/>
    <w:rsid w:val="00F05356"/>
    <w:rsid w:val="00F06B6C"/>
    <w:rsid w:val="00F117E6"/>
    <w:rsid w:val="00F17B92"/>
    <w:rsid w:val="00F22E45"/>
    <w:rsid w:val="00F265E8"/>
    <w:rsid w:val="00F26AEA"/>
    <w:rsid w:val="00F312C6"/>
    <w:rsid w:val="00F37200"/>
    <w:rsid w:val="00F451CE"/>
    <w:rsid w:val="00F4753E"/>
    <w:rsid w:val="00F50F24"/>
    <w:rsid w:val="00F52FEF"/>
    <w:rsid w:val="00F545E5"/>
    <w:rsid w:val="00F55419"/>
    <w:rsid w:val="00F5705D"/>
    <w:rsid w:val="00F57C05"/>
    <w:rsid w:val="00F60C5D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3D8C"/>
    <w:rsid w:val="00F9718B"/>
    <w:rsid w:val="00FA2398"/>
    <w:rsid w:val="00FA799E"/>
    <w:rsid w:val="00FB0452"/>
    <w:rsid w:val="00FB062D"/>
    <w:rsid w:val="00FB2D4F"/>
    <w:rsid w:val="00FB3281"/>
    <w:rsid w:val="00FB53CD"/>
    <w:rsid w:val="00FB6CF4"/>
    <w:rsid w:val="00FD1161"/>
    <w:rsid w:val="00FD3BA0"/>
    <w:rsid w:val="00FD7FC7"/>
    <w:rsid w:val="00FE68F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391980-405D-470F-9FAA-EA5EDDCB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2992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Kravcová Denisa</cp:lastModifiedBy>
  <cp:revision>4</cp:revision>
  <cp:lastPrinted>2018-11-08T08:22:00Z</cp:lastPrinted>
  <dcterms:created xsi:type="dcterms:W3CDTF">2023-03-20T07:34:00Z</dcterms:created>
  <dcterms:modified xsi:type="dcterms:W3CDTF">2023-03-23T07:30:00Z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